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1DAA" w14:textId="3198596B" w:rsidR="00F23879" w:rsidRDefault="003B7683">
      <w:pPr>
        <w:rPr>
          <w:lang w:val="es-MX"/>
        </w:rPr>
      </w:pPr>
      <w:r>
        <w:rPr>
          <w:lang w:val="es-MX"/>
        </w:rPr>
        <w:t>Financiación de la empresa</w:t>
      </w:r>
    </w:p>
    <w:p w14:paraId="3CAB36A9" w14:textId="3F8CB840" w:rsidR="003B7683" w:rsidRDefault="003B7683">
      <w:pPr>
        <w:rPr>
          <w:lang w:val="es-MX"/>
        </w:rPr>
      </w:pPr>
      <w:r>
        <w:rPr>
          <w:lang w:val="es-MX"/>
        </w:rPr>
        <w:t>Egresos de dinero mensuales(promedio):</w:t>
      </w:r>
    </w:p>
    <w:p w14:paraId="36D0F79C" w14:textId="7B2D15C6" w:rsidR="003B7683" w:rsidRDefault="003B7683">
      <w:pPr>
        <w:rPr>
          <w:lang w:val="es-MX"/>
        </w:rPr>
      </w:pPr>
      <w:r>
        <w:rPr>
          <w:lang w:val="es-MX"/>
        </w:rPr>
        <w:t>-</w:t>
      </w:r>
      <w:proofErr w:type="gramStart"/>
      <w:r>
        <w:rPr>
          <w:lang w:val="es-MX"/>
        </w:rPr>
        <w:t>luz :</w:t>
      </w:r>
      <w:proofErr w:type="gramEnd"/>
      <w:r>
        <w:rPr>
          <w:lang w:val="es-MX"/>
        </w:rPr>
        <w:t xml:space="preserve"> 1300</w:t>
      </w:r>
    </w:p>
    <w:p w14:paraId="0BA94724" w14:textId="775AAA3C" w:rsidR="003B7683" w:rsidRDefault="003B7683">
      <w:pPr>
        <w:rPr>
          <w:lang w:val="es-MX"/>
        </w:rPr>
      </w:pPr>
      <w:r>
        <w:rPr>
          <w:lang w:val="es-MX"/>
        </w:rPr>
        <w:t>-</w:t>
      </w:r>
      <w:proofErr w:type="gramStart"/>
      <w:r>
        <w:rPr>
          <w:lang w:val="es-MX"/>
        </w:rPr>
        <w:t>gas::</w:t>
      </w:r>
      <w:proofErr w:type="gramEnd"/>
      <w:r>
        <w:rPr>
          <w:lang w:val="es-MX"/>
        </w:rPr>
        <w:t>1000</w:t>
      </w:r>
    </w:p>
    <w:p w14:paraId="6C41C40B" w14:textId="7582F095" w:rsidR="003B7683" w:rsidRDefault="003B7683">
      <w:pPr>
        <w:rPr>
          <w:lang w:val="es-MX"/>
        </w:rPr>
      </w:pPr>
      <w:r>
        <w:rPr>
          <w:lang w:val="es-MX"/>
        </w:rPr>
        <w:t>-agua corriente: 400</w:t>
      </w:r>
    </w:p>
    <w:p w14:paraId="45C1618B" w14:textId="7D3E9F17" w:rsidR="00B94475" w:rsidRDefault="00B94475">
      <w:pPr>
        <w:rPr>
          <w:lang w:val="es-MX"/>
        </w:rPr>
      </w:pPr>
      <w:r>
        <w:rPr>
          <w:lang w:val="es-MX"/>
        </w:rPr>
        <w:t>-alquiler de inmueble:13000</w:t>
      </w:r>
    </w:p>
    <w:p w14:paraId="666A206D" w14:textId="630642BE" w:rsidR="00B94475" w:rsidRDefault="00B94475">
      <w:pPr>
        <w:rPr>
          <w:lang w:val="es-MX"/>
        </w:rPr>
      </w:pPr>
      <w:r>
        <w:rPr>
          <w:lang w:val="es-MX"/>
        </w:rPr>
        <w:t>Precios de los servicios:</w:t>
      </w:r>
    </w:p>
    <w:tbl>
      <w:tblPr>
        <w:tblStyle w:val="Tablaconcuadrcula"/>
        <w:tblW w:w="8927" w:type="dxa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B94475" w14:paraId="220802B3" w14:textId="77777777" w:rsidTr="00050016">
        <w:trPr>
          <w:trHeight w:val="1479"/>
        </w:trPr>
        <w:tc>
          <w:tcPr>
            <w:tcW w:w="2975" w:type="dxa"/>
          </w:tcPr>
          <w:p w14:paraId="03FFD960" w14:textId="3B565FE7" w:rsidR="00B94475" w:rsidRDefault="00B94475" w:rsidP="00050016">
            <w:proofErr w:type="spellStart"/>
            <w:r>
              <w:t>alquiler</w:t>
            </w:r>
            <w:proofErr w:type="spellEnd"/>
          </w:p>
        </w:tc>
        <w:tc>
          <w:tcPr>
            <w:tcW w:w="2976" w:type="dxa"/>
          </w:tcPr>
          <w:p w14:paraId="0942F219" w14:textId="77777777" w:rsidR="00B94475" w:rsidRDefault="00B94475" w:rsidP="00050016">
            <w:r>
              <w:t xml:space="preserve">Pc de </w:t>
            </w:r>
            <w:proofErr w:type="spellStart"/>
            <w:r>
              <w:t>escritorio</w:t>
            </w:r>
            <w:proofErr w:type="spellEnd"/>
          </w:p>
        </w:tc>
        <w:tc>
          <w:tcPr>
            <w:tcW w:w="2976" w:type="dxa"/>
          </w:tcPr>
          <w:p w14:paraId="684E61BA" w14:textId="77777777" w:rsidR="00B94475" w:rsidRDefault="00B94475" w:rsidP="00050016">
            <w:r>
              <w:t>notebook</w:t>
            </w:r>
          </w:p>
        </w:tc>
      </w:tr>
      <w:tr w:rsidR="00B94475" w14:paraId="35A2B1F0" w14:textId="77777777" w:rsidTr="00050016">
        <w:trPr>
          <w:trHeight w:val="1385"/>
        </w:trPr>
        <w:tc>
          <w:tcPr>
            <w:tcW w:w="2975" w:type="dxa"/>
          </w:tcPr>
          <w:p w14:paraId="285C569C" w14:textId="77777777" w:rsidR="00B94475" w:rsidRDefault="00B94475" w:rsidP="00050016">
            <w:r>
              <w:t>Simple</w:t>
            </w:r>
          </w:p>
        </w:tc>
        <w:tc>
          <w:tcPr>
            <w:tcW w:w="2976" w:type="dxa"/>
          </w:tcPr>
          <w:p w14:paraId="79736061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)3675-(</w:t>
            </w:r>
            <w:proofErr w:type="spellStart"/>
            <w:r>
              <w:t>mensual</w:t>
            </w:r>
            <w:proofErr w:type="spellEnd"/>
            <w:r>
              <w:t>)7000</w:t>
            </w:r>
          </w:p>
        </w:tc>
        <w:tc>
          <w:tcPr>
            <w:tcW w:w="2976" w:type="dxa"/>
          </w:tcPr>
          <w:p w14:paraId="5A4574E7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)4000--(</w:t>
            </w:r>
            <w:proofErr w:type="spellStart"/>
            <w:r>
              <w:t>mensual</w:t>
            </w:r>
            <w:proofErr w:type="spellEnd"/>
            <w:r>
              <w:t>)8000</w:t>
            </w:r>
          </w:p>
        </w:tc>
      </w:tr>
      <w:tr w:rsidR="00B94475" w14:paraId="09F98B4F" w14:textId="77777777" w:rsidTr="00050016">
        <w:trPr>
          <w:trHeight w:val="1479"/>
        </w:trPr>
        <w:tc>
          <w:tcPr>
            <w:tcW w:w="2975" w:type="dxa"/>
          </w:tcPr>
          <w:p w14:paraId="3D910CDE" w14:textId="77777777" w:rsidR="00B94475" w:rsidRDefault="00B94475" w:rsidP="00050016">
            <w:proofErr w:type="spellStart"/>
            <w:r>
              <w:t>Completa</w:t>
            </w:r>
            <w:proofErr w:type="spellEnd"/>
          </w:p>
        </w:tc>
        <w:tc>
          <w:tcPr>
            <w:tcW w:w="2976" w:type="dxa"/>
          </w:tcPr>
          <w:p w14:paraId="00A781D6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)5775--(</w:t>
            </w:r>
            <w:proofErr w:type="spellStart"/>
            <w:r>
              <w:t>mensual</w:t>
            </w:r>
            <w:proofErr w:type="spellEnd"/>
            <w:r>
              <w:t>)11000</w:t>
            </w:r>
          </w:p>
        </w:tc>
        <w:tc>
          <w:tcPr>
            <w:tcW w:w="2976" w:type="dxa"/>
          </w:tcPr>
          <w:p w14:paraId="352C9269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)6000--(</w:t>
            </w:r>
            <w:proofErr w:type="spellStart"/>
            <w:r>
              <w:t>mensual</w:t>
            </w:r>
            <w:proofErr w:type="spellEnd"/>
            <w:r>
              <w:t>)12000</w:t>
            </w:r>
          </w:p>
        </w:tc>
      </w:tr>
      <w:tr w:rsidR="00B94475" w14:paraId="66D9A4A6" w14:textId="77777777" w:rsidTr="00050016">
        <w:trPr>
          <w:trHeight w:val="1479"/>
        </w:trPr>
        <w:tc>
          <w:tcPr>
            <w:tcW w:w="2975" w:type="dxa"/>
          </w:tcPr>
          <w:p w14:paraId="4562076A" w14:textId="77777777" w:rsidR="00B94475" w:rsidRDefault="00B94475" w:rsidP="00050016">
            <w:proofErr w:type="spellStart"/>
            <w:r>
              <w:t>avanzado</w:t>
            </w:r>
            <w:proofErr w:type="spellEnd"/>
          </w:p>
        </w:tc>
        <w:tc>
          <w:tcPr>
            <w:tcW w:w="2976" w:type="dxa"/>
          </w:tcPr>
          <w:p w14:paraId="5CC3480F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)8925--(</w:t>
            </w:r>
            <w:proofErr w:type="spellStart"/>
            <w:r>
              <w:t>mensual</w:t>
            </w:r>
            <w:proofErr w:type="spellEnd"/>
            <w:r>
              <w:t>)17000</w:t>
            </w:r>
          </w:p>
        </w:tc>
        <w:tc>
          <w:tcPr>
            <w:tcW w:w="2976" w:type="dxa"/>
          </w:tcPr>
          <w:p w14:paraId="4AB041D0" w14:textId="77777777" w:rsidR="00B94475" w:rsidRDefault="00B94475" w:rsidP="00050016">
            <w:r>
              <w:t>(</w:t>
            </w:r>
            <w:proofErr w:type="spellStart"/>
            <w:r>
              <w:t>quincena</w:t>
            </w:r>
            <w:proofErr w:type="spellEnd"/>
            <w:r>
              <w:t>)8925--(</w:t>
            </w:r>
            <w:proofErr w:type="spellStart"/>
            <w:r>
              <w:t>mensual</w:t>
            </w:r>
            <w:proofErr w:type="spellEnd"/>
            <w:r>
              <w:t>)17000</w:t>
            </w:r>
          </w:p>
        </w:tc>
      </w:tr>
      <w:tr w:rsidR="00B94475" w14:paraId="179292DC" w14:textId="77777777" w:rsidTr="00050016">
        <w:trPr>
          <w:trHeight w:val="1385"/>
        </w:trPr>
        <w:tc>
          <w:tcPr>
            <w:tcW w:w="2975" w:type="dxa"/>
          </w:tcPr>
          <w:p w14:paraId="468E5736" w14:textId="08BF4563" w:rsidR="00B94475" w:rsidRDefault="00B94475" w:rsidP="00050016">
            <w:proofErr w:type="spellStart"/>
            <w:r>
              <w:t>Alquiler</w:t>
            </w:r>
            <w:proofErr w:type="spellEnd"/>
            <w:r>
              <w:t xml:space="preserve"> </w:t>
            </w:r>
            <w:r>
              <w:t xml:space="preserve">Sistema de </w:t>
            </w:r>
            <w:proofErr w:type="spellStart"/>
            <w:r>
              <w:t>facturacion</w:t>
            </w:r>
            <w:proofErr w:type="spellEnd"/>
          </w:p>
        </w:tc>
        <w:tc>
          <w:tcPr>
            <w:tcW w:w="2976" w:type="dxa"/>
          </w:tcPr>
          <w:p w14:paraId="5DB48377" w14:textId="77777777" w:rsidR="00B94475" w:rsidRDefault="00B94475" w:rsidP="00050016">
            <w:r>
              <w:t xml:space="preserve">Simple </w:t>
            </w:r>
          </w:p>
        </w:tc>
        <w:tc>
          <w:tcPr>
            <w:tcW w:w="2976" w:type="dxa"/>
          </w:tcPr>
          <w:p w14:paraId="712445B1" w14:textId="77777777" w:rsidR="00B94475" w:rsidRDefault="00B94475" w:rsidP="00050016">
            <w:proofErr w:type="spellStart"/>
            <w:r>
              <w:t>completo</w:t>
            </w:r>
            <w:proofErr w:type="spellEnd"/>
          </w:p>
        </w:tc>
      </w:tr>
      <w:tr w:rsidR="00B94475" w14:paraId="0FE27679" w14:textId="77777777" w:rsidTr="00050016">
        <w:trPr>
          <w:trHeight w:val="1479"/>
        </w:trPr>
        <w:tc>
          <w:tcPr>
            <w:tcW w:w="2975" w:type="dxa"/>
          </w:tcPr>
          <w:p w14:paraId="6D18C9A0" w14:textId="77777777" w:rsidR="00B94475" w:rsidRDefault="00B94475" w:rsidP="00050016">
            <w:proofErr w:type="spellStart"/>
            <w:r>
              <w:t>Mensual</w:t>
            </w:r>
            <w:proofErr w:type="spellEnd"/>
            <w:r>
              <w:t xml:space="preserve"> </w:t>
            </w:r>
          </w:p>
          <w:p w14:paraId="6AFBF8CE" w14:textId="77777777" w:rsidR="00B94475" w:rsidRDefault="00B94475" w:rsidP="00050016"/>
        </w:tc>
        <w:tc>
          <w:tcPr>
            <w:tcW w:w="2976" w:type="dxa"/>
          </w:tcPr>
          <w:p w14:paraId="5F84F670" w14:textId="77777777" w:rsidR="00B94475" w:rsidRDefault="00B94475" w:rsidP="00050016">
            <w:r>
              <w:t>1500</w:t>
            </w:r>
          </w:p>
        </w:tc>
        <w:tc>
          <w:tcPr>
            <w:tcW w:w="2976" w:type="dxa"/>
          </w:tcPr>
          <w:p w14:paraId="0AEF0D6B" w14:textId="77777777" w:rsidR="00B94475" w:rsidRDefault="00B94475" w:rsidP="00050016">
            <w:r>
              <w:t>3000</w:t>
            </w:r>
          </w:p>
        </w:tc>
      </w:tr>
      <w:tr w:rsidR="00B94475" w14:paraId="487989E5" w14:textId="77777777" w:rsidTr="00050016">
        <w:trPr>
          <w:trHeight w:val="1385"/>
        </w:trPr>
        <w:tc>
          <w:tcPr>
            <w:tcW w:w="2975" w:type="dxa"/>
          </w:tcPr>
          <w:p w14:paraId="7DE7C70F" w14:textId="77777777" w:rsidR="00B94475" w:rsidRDefault="00B94475" w:rsidP="00050016">
            <w:proofErr w:type="spellStart"/>
            <w:r>
              <w:lastRenderedPageBreak/>
              <w:t>Anual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3FCC991D" w14:textId="77777777" w:rsidR="00B94475" w:rsidRDefault="00B94475" w:rsidP="00050016">
            <w:r>
              <w:t>10000</w:t>
            </w:r>
          </w:p>
        </w:tc>
        <w:tc>
          <w:tcPr>
            <w:tcW w:w="2976" w:type="dxa"/>
          </w:tcPr>
          <w:p w14:paraId="271AC162" w14:textId="77777777" w:rsidR="00B94475" w:rsidRDefault="00B94475" w:rsidP="00050016">
            <w:r>
              <w:t>15000</w:t>
            </w:r>
          </w:p>
        </w:tc>
      </w:tr>
    </w:tbl>
    <w:p w14:paraId="6A2BC37E" w14:textId="09A515C6" w:rsidR="00B94475" w:rsidRDefault="00B94475">
      <w:pPr>
        <w:rPr>
          <w:lang w:val="es-MX"/>
        </w:rPr>
      </w:pPr>
    </w:p>
    <w:p w14:paraId="1D40F1A6" w14:textId="2CEE38ED" w:rsidR="00B94475" w:rsidRDefault="00B94475">
      <w:pPr>
        <w:rPr>
          <w:lang w:val="es-MX"/>
        </w:rPr>
      </w:pPr>
      <w:r>
        <w:rPr>
          <w:lang w:val="es-MX"/>
        </w:rPr>
        <w:t>Sistema de facturación ingreso total: 160000 (teniendo en cuenta las 7 empresas que eligen el servicio simple y las 6 que eligen el completo)</w:t>
      </w:r>
    </w:p>
    <w:p w14:paraId="4A0A94D1" w14:textId="333C228D" w:rsidR="00B94475" w:rsidRDefault="00B94475">
      <w:pPr>
        <w:rPr>
          <w:lang w:val="es-MX"/>
        </w:rPr>
      </w:pPr>
      <w:r>
        <w:rPr>
          <w:lang w:val="es-MX"/>
        </w:rPr>
        <w:t>Alquiler máximo de servicios informáticos:216000 (si alquilamos todos los equipos por mes)</w:t>
      </w:r>
    </w:p>
    <w:p w14:paraId="250652BE" w14:textId="54CD2CDD" w:rsidR="00B94475" w:rsidRDefault="00B94475">
      <w:pPr>
        <w:rPr>
          <w:lang w:val="es-MX"/>
        </w:rPr>
      </w:pPr>
      <w:r>
        <w:rPr>
          <w:lang w:val="es-MX"/>
        </w:rPr>
        <w:t>Ingreso promedio: 390000</w:t>
      </w:r>
    </w:p>
    <w:p w14:paraId="5E3EEE81" w14:textId="05BBC139" w:rsidR="005C07AF" w:rsidRDefault="005C07AF">
      <w:pPr>
        <w:rPr>
          <w:lang w:val="es-MX"/>
        </w:rPr>
      </w:pPr>
      <w:r>
        <w:rPr>
          <w:lang w:val="es-MX"/>
        </w:rPr>
        <w:t>Margen de ganancia: 374300</w:t>
      </w:r>
    </w:p>
    <w:p w14:paraId="0B25DFF3" w14:textId="470D1763" w:rsidR="00B94475" w:rsidRDefault="00B94475">
      <w:pPr>
        <w:rPr>
          <w:lang w:val="es-MX"/>
        </w:rPr>
      </w:pPr>
    </w:p>
    <w:p w14:paraId="5C470DF3" w14:textId="76283AF0" w:rsidR="00B94475" w:rsidRDefault="00B94475">
      <w:pPr>
        <w:rPr>
          <w:lang w:val="es-MX"/>
        </w:rPr>
      </w:pPr>
      <w:r>
        <w:rPr>
          <w:lang w:val="es-MX"/>
        </w:rPr>
        <w:t xml:space="preserve">Nos interesaría a futuro poder añadir </w:t>
      </w:r>
      <w:proofErr w:type="spellStart"/>
      <w:r w:rsidR="005C07AF">
        <w:rPr>
          <w:lang w:val="es-MX"/>
        </w:rPr>
        <w:t>mas</w:t>
      </w:r>
      <w:proofErr w:type="spellEnd"/>
      <w:r w:rsidR="005C07AF">
        <w:rPr>
          <w:lang w:val="es-MX"/>
        </w:rPr>
        <w:t xml:space="preserve"> unidades </w:t>
      </w:r>
      <w:r>
        <w:rPr>
          <w:lang w:val="es-MX"/>
        </w:rPr>
        <w:t xml:space="preserve">de lo que </w:t>
      </w:r>
      <w:r w:rsidR="005C07AF">
        <w:rPr>
          <w:lang w:val="es-MX"/>
        </w:rPr>
        <w:t>más</w:t>
      </w:r>
      <w:r>
        <w:rPr>
          <w:lang w:val="es-MX"/>
        </w:rPr>
        <w:t xml:space="preserve"> se alquila que son las notebooks dado a su versatilidad </w:t>
      </w:r>
      <w:r w:rsidR="005C07AF">
        <w:rPr>
          <w:lang w:val="es-MX"/>
        </w:rPr>
        <w:t xml:space="preserve">y a que satisfacen una necesidad general. Para esto necesitaríamos un capital externo de 400000 con lo que agregaríamos 4 notebooks completas a las cuales podríamos aumentar su precio a 13500 mensual lo que generaría una ganancia de 54000. </w:t>
      </w:r>
    </w:p>
    <w:p w14:paraId="340B453C" w14:textId="77777777" w:rsidR="00B94475" w:rsidRPr="003B7683" w:rsidRDefault="00B94475">
      <w:pPr>
        <w:rPr>
          <w:lang w:val="es-MX"/>
        </w:rPr>
      </w:pPr>
    </w:p>
    <w:sectPr w:rsidR="00B94475" w:rsidRPr="003B7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3"/>
    <w:rsid w:val="003B7683"/>
    <w:rsid w:val="005C07AF"/>
    <w:rsid w:val="00B94475"/>
    <w:rsid w:val="00F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908"/>
  <w15:chartTrackingRefBased/>
  <w15:docId w15:val="{EC012E31-565A-4400-A457-D41D9AE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coloma visconti</dc:creator>
  <cp:keywords/>
  <dc:description/>
  <cp:lastModifiedBy>Julian coloma visconti</cp:lastModifiedBy>
  <cp:revision>1</cp:revision>
  <dcterms:created xsi:type="dcterms:W3CDTF">2021-05-22T18:52:00Z</dcterms:created>
  <dcterms:modified xsi:type="dcterms:W3CDTF">2021-05-22T19:19:00Z</dcterms:modified>
</cp:coreProperties>
</file>